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3" w:rsidRDefault="00647AB3" w:rsidP="00647AB3">
      <w:pPr>
        <w:framePr w:hSpace="180" w:wrap="around" w:vAnchor="text" w:hAnchor="margin" w:y="1"/>
        <w:shd w:val="clear" w:color="auto" w:fill="FFFFFF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414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УТВЕРЖДЕНО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61711">
        <w:rPr>
          <w:sz w:val="28"/>
          <w:szCs w:val="28"/>
        </w:rPr>
        <w:t xml:space="preserve">  директором </w:t>
      </w:r>
      <w:r>
        <w:rPr>
          <w:sz w:val="28"/>
          <w:szCs w:val="28"/>
        </w:rPr>
        <w:t xml:space="preserve">СОГБУ СРЦН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>«</w:t>
      </w:r>
      <w:r w:rsidR="00861711">
        <w:rPr>
          <w:sz w:val="28"/>
          <w:szCs w:val="28"/>
        </w:rPr>
        <w:t>Исток</w:t>
      </w:r>
      <w:r>
        <w:rPr>
          <w:sz w:val="28"/>
          <w:szCs w:val="28"/>
        </w:rPr>
        <w:t xml:space="preserve">»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ind w:left="6521"/>
        <w:rPr>
          <w:rFonts w:ascii="Arial" w:hAnsi="Arial" w:cs="Arial"/>
          <w:sz w:val="28"/>
          <w:szCs w:val="28"/>
          <w:u w:val="single"/>
        </w:rPr>
      </w:pPr>
      <w:r>
        <w:rPr>
          <w:spacing w:val="-15"/>
          <w:sz w:val="28"/>
          <w:szCs w:val="28"/>
        </w:rPr>
        <w:t xml:space="preserve">от </w:t>
      </w:r>
      <w:r w:rsidR="00861711">
        <w:rPr>
          <w:spacing w:val="-15"/>
          <w:sz w:val="28"/>
          <w:szCs w:val="28"/>
        </w:rPr>
        <w:t xml:space="preserve"> </w:t>
      </w:r>
      <w:r w:rsidR="0034149F">
        <w:rPr>
          <w:spacing w:val="-15"/>
          <w:sz w:val="28"/>
          <w:szCs w:val="28"/>
        </w:rPr>
        <w:t>01</w:t>
      </w:r>
      <w:r>
        <w:rPr>
          <w:spacing w:val="-15"/>
          <w:sz w:val="28"/>
          <w:szCs w:val="28"/>
          <w:u w:val="single"/>
        </w:rPr>
        <w:t>.12.2015</w:t>
      </w:r>
      <w:r w:rsidR="00861711">
        <w:rPr>
          <w:spacing w:val="-15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pacing w:val="-15"/>
          <w:sz w:val="28"/>
          <w:szCs w:val="28"/>
          <w:u w:val="single"/>
        </w:rPr>
        <w:t xml:space="preserve"> </w:t>
      </w:r>
      <w:r>
        <w:rPr>
          <w:spacing w:val="-15"/>
          <w:sz w:val="28"/>
          <w:szCs w:val="28"/>
        </w:rPr>
        <w:t xml:space="preserve">№ </w:t>
      </w:r>
      <w:r>
        <w:rPr>
          <w:spacing w:val="-15"/>
          <w:sz w:val="28"/>
          <w:szCs w:val="28"/>
          <w:u w:val="single"/>
        </w:rPr>
        <w:t>1</w:t>
      </w:r>
      <w:r w:rsidR="0034149F">
        <w:rPr>
          <w:spacing w:val="-15"/>
          <w:sz w:val="28"/>
          <w:szCs w:val="28"/>
          <w:u w:val="single"/>
        </w:rPr>
        <w:t>67</w:t>
      </w:r>
    </w:p>
    <w:p w:rsidR="00647AB3" w:rsidRDefault="00647AB3" w:rsidP="00647AB3">
      <w:pPr>
        <w:jc w:val="center"/>
        <w:rPr>
          <w:b/>
        </w:rPr>
      </w:pPr>
    </w:p>
    <w:p w:rsidR="00647AB3" w:rsidRPr="00A7016A" w:rsidRDefault="00647AB3" w:rsidP="00647AB3">
      <w:pPr>
        <w:rPr>
          <w:sz w:val="28"/>
          <w:szCs w:val="28"/>
        </w:rPr>
      </w:pPr>
    </w:p>
    <w:p w:rsidR="00647AB3" w:rsidRPr="004B6CCD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6CCD">
        <w:rPr>
          <w:b/>
          <w:sz w:val="28"/>
          <w:szCs w:val="28"/>
        </w:rPr>
        <w:t xml:space="preserve">ПОЛОЖЕНИЕ </w:t>
      </w:r>
    </w:p>
    <w:p w:rsidR="00647AB3" w:rsidRDefault="00647AB3" w:rsidP="00647AB3">
      <w:pPr>
        <w:pStyle w:val="af3"/>
        <w:spacing w:after="0" w:line="285" w:lineRule="atLeast"/>
        <w:jc w:val="center"/>
        <w:rPr>
          <w:rStyle w:val="a7"/>
          <w:rFonts w:cs="Times New Roman"/>
          <w:color w:val="000000"/>
          <w:sz w:val="28"/>
          <w:szCs w:val="28"/>
        </w:rPr>
      </w:pPr>
      <w:r>
        <w:rPr>
          <w:rStyle w:val="a7"/>
          <w:rFonts w:cs="Times New Roman"/>
          <w:color w:val="000000"/>
          <w:sz w:val="28"/>
          <w:szCs w:val="28"/>
        </w:rPr>
        <w:t>о конфликте  интересов сотрудников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34149F">
        <w:rPr>
          <w:b/>
          <w:bCs/>
          <w:spacing w:val="-1"/>
          <w:sz w:val="28"/>
          <w:szCs w:val="28"/>
        </w:rPr>
        <w:t>Демидовский</w:t>
      </w:r>
      <w:r>
        <w:rPr>
          <w:b/>
          <w:bCs/>
          <w:spacing w:val="-1"/>
          <w:sz w:val="28"/>
          <w:szCs w:val="28"/>
        </w:rPr>
        <w:t xml:space="preserve"> социально-реабилитационный центр для несовершеннолетних</w:t>
      </w:r>
    </w:p>
    <w:p w:rsidR="00647AB3" w:rsidRDefault="00647AB3" w:rsidP="00647AB3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34149F">
        <w:rPr>
          <w:b/>
          <w:bCs/>
          <w:spacing w:val="-1"/>
          <w:sz w:val="28"/>
          <w:szCs w:val="28"/>
        </w:rPr>
        <w:t>Исток</w:t>
      </w:r>
      <w:r>
        <w:rPr>
          <w:b/>
          <w:bCs/>
          <w:spacing w:val="-1"/>
          <w:sz w:val="28"/>
          <w:szCs w:val="28"/>
        </w:rPr>
        <w:t>»</w:t>
      </w:r>
    </w:p>
    <w:p w:rsidR="00647AB3" w:rsidRPr="004B6CCD" w:rsidRDefault="00647AB3" w:rsidP="00647AB3">
      <w:pPr>
        <w:jc w:val="center"/>
        <w:rPr>
          <w:b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4B6CCD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Par41"/>
      <w:bookmarkEnd w:id="1"/>
      <w:r w:rsidRPr="004B6CCD">
        <w:rPr>
          <w:b/>
          <w:color w:val="000000" w:themeColor="text1"/>
          <w:sz w:val="28"/>
          <w:szCs w:val="28"/>
        </w:rPr>
        <w:t>Общие положения</w:t>
      </w: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B478B7" w:rsidRDefault="00647AB3" w:rsidP="00647AB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 w:themeColor="text1"/>
          <w:sz w:val="28"/>
          <w:szCs w:val="28"/>
        </w:rPr>
      </w:pPr>
      <w:r w:rsidRPr="00B478B7">
        <w:rPr>
          <w:color w:val="000000" w:themeColor="text1"/>
          <w:sz w:val="28"/>
          <w:szCs w:val="28"/>
        </w:rPr>
        <w:t xml:space="preserve">Настоящее Положение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смоленского областного государственного бюджетного учреждения «</w:t>
      </w:r>
      <w:r w:rsidR="0034149F">
        <w:rPr>
          <w:bCs/>
          <w:sz w:val="28"/>
          <w:szCs w:val="28"/>
        </w:rPr>
        <w:t xml:space="preserve">Демидовский </w:t>
      </w:r>
      <w:r w:rsidRPr="00B478B7">
        <w:rPr>
          <w:bCs/>
          <w:sz w:val="28"/>
          <w:szCs w:val="28"/>
        </w:rPr>
        <w:t xml:space="preserve"> социально-реабилитационный центр для несовершеннолетних «</w:t>
      </w:r>
      <w:r w:rsidR="0034149F">
        <w:rPr>
          <w:bCs/>
          <w:sz w:val="28"/>
          <w:szCs w:val="28"/>
        </w:rPr>
        <w:t>Исток</w:t>
      </w:r>
      <w:r w:rsidRPr="00B478B7">
        <w:rPr>
          <w:bCs/>
          <w:sz w:val="28"/>
          <w:szCs w:val="28"/>
        </w:rPr>
        <w:t>» (далее –</w:t>
      </w:r>
      <w:r>
        <w:rPr>
          <w:bCs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учреждение)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устанавливает порядок выявления и урегулирования конфликтов интересов, возникающих у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b/>
          <w:color w:val="000000" w:themeColor="text1"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 ходе выполнения ими трудовых обязанностей.</w:t>
      </w:r>
    </w:p>
    <w:p w:rsidR="00647AB3" w:rsidRPr="00B478B7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B478B7">
        <w:rPr>
          <w:color w:val="000000" w:themeColor="text1"/>
          <w:sz w:val="28"/>
          <w:szCs w:val="28"/>
        </w:rPr>
        <w:t xml:space="preserve">.Действие настоящего Положения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sz w:val="28"/>
          <w:szCs w:val="28"/>
        </w:rPr>
        <w:t xml:space="preserve">ов </w:t>
      </w:r>
      <w:r w:rsidRPr="00B478B7">
        <w:rPr>
          <w:bCs/>
          <w:sz w:val="28"/>
          <w:szCs w:val="28"/>
        </w:rPr>
        <w:t>(далее – Положение)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распространяется на всех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color w:val="000000" w:themeColor="text1"/>
          <w:sz w:val="28"/>
          <w:szCs w:val="28"/>
        </w:rPr>
        <w:t xml:space="preserve">ов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вне зависимости от уровня занимаемой должности.</w:t>
      </w:r>
    </w:p>
    <w:p w:rsidR="00647AB3" w:rsidRPr="00A949F1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Основной целью 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установление порядка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30391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47AB3" w:rsidRPr="008E3ACA" w:rsidRDefault="00647AB3" w:rsidP="00647A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настоящего Положения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аняется на всех лиц, являющихся сотрудниками учреждения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с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учреждением  на основе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AB3" w:rsidRPr="008E3AC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№273-ФЗ «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8E3A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утвержденных Министерством труда и социальной защиты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08.11.2013.</w:t>
      </w:r>
    </w:p>
    <w:p w:rsidR="00647AB3" w:rsidRDefault="00647AB3" w:rsidP="00647AB3">
      <w:pPr>
        <w:widowControl w:val="0"/>
        <w:tabs>
          <w:tab w:val="left" w:pos="276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2" w:name="Par47"/>
      <w:bookmarkEnd w:id="2"/>
      <w:r w:rsidRPr="004F30B4">
        <w:rPr>
          <w:b/>
          <w:color w:val="000000" w:themeColor="text1"/>
          <w:sz w:val="28"/>
          <w:szCs w:val="28"/>
        </w:rPr>
        <w:t xml:space="preserve">Основные принципы </w:t>
      </w:r>
      <w:r>
        <w:rPr>
          <w:b/>
          <w:color w:val="000000" w:themeColor="text1"/>
          <w:sz w:val="28"/>
          <w:szCs w:val="28"/>
        </w:rPr>
        <w:t>управления</w:t>
      </w:r>
      <w:r w:rsidRPr="004F30B4">
        <w:rPr>
          <w:b/>
          <w:color w:val="000000" w:themeColor="text1"/>
          <w:sz w:val="28"/>
          <w:szCs w:val="28"/>
        </w:rPr>
        <w:t xml:space="preserve"> конфликт</w:t>
      </w:r>
      <w:r>
        <w:rPr>
          <w:b/>
          <w:color w:val="000000" w:themeColor="text1"/>
          <w:sz w:val="28"/>
          <w:szCs w:val="28"/>
        </w:rPr>
        <w:t>ом</w:t>
      </w:r>
      <w:r w:rsidRPr="004F30B4">
        <w:rPr>
          <w:b/>
          <w:color w:val="000000" w:themeColor="text1"/>
          <w:sz w:val="28"/>
          <w:szCs w:val="28"/>
        </w:rPr>
        <w:t xml:space="preserve"> интересов</w:t>
      </w:r>
    </w:p>
    <w:p w:rsidR="00647AB3" w:rsidRDefault="00647AB3" w:rsidP="00647AB3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В основу работы по управлению  конфликтом интересов в учреждении положены следующие принципы: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 xml:space="preserve">индивидуальное рассмотрение и оценка </w:t>
      </w:r>
      <w:proofErr w:type="spellStart"/>
      <w:r w:rsidRPr="006D0E4A">
        <w:rPr>
          <w:color w:val="000000" w:themeColor="text1"/>
          <w:sz w:val="28"/>
          <w:szCs w:val="28"/>
        </w:rPr>
        <w:t>репутационных</w:t>
      </w:r>
      <w:proofErr w:type="spellEnd"/>
      <w:r w:rsidRPr="006D0E4A">
        <w:rPr>
          <w:color w:val="000000" w:themeColor="text1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соблюдение баланса интересов учреждения и сотрудника учреждения при урегулировании конфликта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защита сотрудника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:rsidR="00647AB3" w:rsidRPr="006D0E4A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8"/>
      <w:bookmarkEnd w:id="3"/>
      <w:r w:rsidRPr="006D0E4A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</w:t>
      </w:r>
    </w:p>
    <w:p w:rsidR="00647AB3" w:rsidRPr="006D0E4A" w:rsidRDefault="00647AB3" w:rsidP="00647AB3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4A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47AB3" w:rsidRPr="006D0E4A" w:rsidRDefault="00647AB3" w:rsidP="00647AB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 В настоящем Положении закреплены следующие обязанности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6D0E4A">
        <w:rPr>
          <w:rFonts w:ascii="Times New Roman" w:hAnsi="Times New Roman" w:cs="Times New Roman"/>
          <w:sz w:val="28"/>
          <w:szCs w:val="28"/>
        </w:rPr>
        <w:t>ков в связи с раскрытием и урегулированием конфликта интересов: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E4A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0E4A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E4A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E4A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</w:t>
      </w:r>
      <w:r>
        <w:rPr>
          <w:rFonts w:ascii="Times New Roman" w:hAnsi="Times New Roman" w:cs="Times New Roman"/>
          <w:sz w:val="28"/>
          <w:szCs w:val="28"/>
        </w:rPr>
        <w:t>й конфликт интересов;</w:t>
      </w:r>
    </w:p>
    <w:p w:rsidR="00647AB3" w:rsidRPr="006D0E4A" w:rsidRDefault="00647AB3" w:rsidP="00647AB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E4A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647AB3" w:rsidRDefault="00647AB3" w:rsidP="00647AB3">
      <w:pPr>
        <w:pStyle w:val="aa"/>
        <w:widowControl w:val="0"/>
        <w:autoSpaceDE w:val="0"/>
        <w:autoSpaceDN w:val="0"/>
        <w:adjustRightInd w:val="0"/>
        <w:ind w:left="1080"/>
        <w:outlineLvl w:val="1"/>
        <w:rPr>
          <w:b/>
          <w:color w:val="000000" w:themeColor="text1"/>
          <w:sz w:val="28"/>
          <w:szCs w:val="28"/>
        </w:rPr>
      </w:pP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0B4">
        <w:rPr>
          <w:b/>
          <w:color w:val="000000" w:themeColor="text1"/>
          <w:sz w:val="28"/>
          <w:szCs w:val="28"/>
        </w:rPr>
        <w:t>Порядок раскрытия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0E4A">
        <w:rPr>
          <w:b/>
          <w:color w:val="000000" w:themeColor="text1"/>
          <w:sz w:val="28"/>
          <w:szCs w:val="28"/>
        </w:rPr>
        <w:t>сотрудник</w:t>
      </w:r>
      <w:r w:rsidRPr="004F30B4">
        <w:rPr>
          <w:b/>
          <w:color w:val="000000" w:themeColor="text1"/>
          <w:sz w:val="28"/>
          <w:szCs w:val="28"/>
        </w:rPr>
        <w:t xml:space="preserve">ом учреждения и </w:t>
      </w:r>
      <w:r>
        <w:rPr>
          <w:b/>
          <w:color w:val="000000" w:themeColor="text1"/>
          <w:sz w:val="28"/>
          <w:szCs w:val="28"/>
        </w:rPr>
        <w:t xml:space="preserve"> порядок </w:t>
      </w:r>
      <w:r w:rsidRPr="004F30B4">
        <w:rPr>
          <w:b/>
          <w:color w:val="000000" w:themeColor="text1"/>
          <w:sz w:val="28"/>
          <w:szCs w:val="28"/>
        </w:rPr>
        <w:t>его урегулирования</w:t>
      </w:r>
      <w:r>
        <w:rPr>
          <w:b/>
          <w:color w:val="000000" w:themeColor="text1"/>
          <w:sz w:val="28"/>
          <w:szCs w:val="28"/>
        </w:rPr>
        <w:t>, возможные способы разрешения возникшего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6D0E4A">
        <w:rPr>
          <w:rFonts w:ascii="Times New Roman" w:hAnsi="Times New Roman" w:cs="Times New Roman"/>
          <w:sz w:val="28"/>
          <w:szCs w:val="28"/>
        </w:rPr>
        <w:t xml:space="preserve">  В соответствии с условиями настоящего Положения устанавливаются следующие виды раскрытия конфликта интересов: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4.1.1. раскрытие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интересов при приеме на работу;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4.1.3. разовое раскрытие сведений по мере возникновения ситуаций </w:t>
      </w:r>
      <w:r w:rsidRPr="006D0E4A">
        <w:rPr>
          <w:rFonts w:ascii="Times New Roman" w:hAnsi="Times New Roman" w:cs="Times New Roman"/>
          <w:sz w:val="28"/>
          <w:szCs w:val="28"/>
        </w:rPr>
        <w:lastRenderedPageBreak/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Pr="0018242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2423">
        <w:rPr>
          <w:sz w:val="28"/>
          <w:szCs w:val="28"/>
        </w:rPr>
        <w:t xml:space="preserve">4.3. </w:t>
      </w:r>
      <w:r>
        <w:rPr>
          <w:color w:val="000000" w:themeColor="text1"/>
          <w:sz w:val="28"/>
          <w:szCs w:val="28"/>
        </w:rPr>
        <w:t xml:space="preserve">Ответственным за прием сведений о возникающих (имеющихся) конфликтах интересов является руководитель структурного подразделения учреждения или должностное лицо, ответственное </w:t>
      </w:r>
      <w:r w:rsidRPr="00782E6A">
        <w:rPr>
          <w:color w:val="000000" w:themeColor="text1"/>
          <w:sz w:val="28"/>
          <w:szCs w:val="28"/>
        </w:rPr>
        <w:t>за работу по профилактике коррупционных и иных нарушений среди работни</w:t>
      </w:r>
      <w:r>
        <w:rPr>
          <w:color w:val="000000" w:themeColor="text1"/>
          <w:sz w:val="28"/>
          <w:szCs w:val="28"/>
        </w:rPr>
        <w:t>ков СОГБУ СРЦН «</w:t>
      </w:r>
      <w:r w:rsidR="0034149F">
        <w:rPr>
          <w:color w:val="000000" w:themeColor="text1"/>
          <w:sz w:val="28"/>
          <w:szCs w:val="28"/>
        </w:rPr>
        <w:t>Исток</w:t>
      </w:r>
      <w:r>
        <w:rPr>
          <w:color w:val="000000" w:themeColor="text1"/>
          <w:sz w:val="28"/>
          <w:szCs w:val="28"/>
        </w:rPr>
        <w:t xml:space="preserve">». </w:t>
      </w:r>
    </w:p>
    <w:p w:rsidR="00647AB3" w:rsidRPr="0018242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23">
        <w:rPr>
          <w:sz w:val="28"/>
          <w:szCs w:val="28"/>
        </w:rPr>
        <w:t xml:space="preserve"> 4.4. Учреждение берет на себя обязательство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423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423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граничение доступа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обровольный отказ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423">
        <w:rPr>
          <w:rFonts w:ascii="Times New Roman" w:hAnsi="Times New Roman" w:cs="Times New Roman"/>
          <w:sz w:val="28"/>
          <w:szCs w:val="28"/>
        </w:rPr>
        <w:t xml:space="preserve">ременное отстранение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 входят в противоречие с функциональными обязанностями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еревод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выгоды, явившейся причиной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из </w:t>
      </w:r>
      <w:r>
        <w:rPr>
          <w:rFonts w:ascii="Times New Roman" w:hAnsi="Times New Roman" w:cs="Times New Roman"/>
          <w:sz w:val="28"/>
          <w:szCs w:val="28"/>
        </w:rPr>
        <w:t>учреждения по инициативе работника;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 вероятность того, что этот личный интерес будет реализован в </w:t>
      </w:r>
      <w:r w:rsidRPr="00182423">
        <w:rPr>
          <w:rFonts w:ascii="Times New Roman" w:hAnsi="Times New Roman" w:cs="Times New Roman"/>
          <w:sz w:val="28"/>
          <w:szCs w:val="28"/>
        </w:rPr>
        <w:lastRenderedPageBreak/>
        <w:t xml:space="preserve">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В случае совершения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ником умышленных действий, приведших к возникновению конфликта интересов, к данному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нику могут быть применены дисциплинарные взыскания, предусмотренные </w:t>
      </w:r>
      <w:r w:rsidRPr="002353B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Pr="002353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4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 письменной договоренности учреждения и сотрудника, раскрывшего сведения о конфликте интересов, могут применяться иные формы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53B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2353B3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>5.2. Настоящее Положение действует до принятия нового Положения или отмены настоящего Положения.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1421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pStyle w:val="af5"/>
        <w:jc w:val="center"/>
        <w:rPr>
          <w:sz w:val="18"/>
          <w:szCs w:val="18"/>
        </w:rPr>
      </w:pPr>
    </w:p>
    <w:sectPr w:rsidR="00647AB3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E93F37"/>
    <w:multiLevelType w:val="multilevel"/>
    <w:tmpl w:val="63D2F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3"/>
    <w:rsid w:val="0014214A"/>
    <w:rsid w:val="001A037D"/>
    <w:rsid w:val="0034149F"/>
    <w:rsid w:val="003B55A6"/>
    <w:rsid w:val="00460FB1"/>
    <w:rsid w:val="00647AB3"/>
    <w:rsid w:val="006F4E38"/>
    <w:rsid w:val="00861711"/>
    <w:rsid w:val="00BA3643"/>
    <w:rsid w:val="00CA66B3"/>
    <w:rsid w:val="00D21D14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0C8421C80C62F00265F0DA0B9E13B91429E34B1826AC670AFFF0669Z0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0C8421C80C62F00265F0DA0B9E13B914E9B30BA866AC670AFFF0669Z0t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Наталья</cp:lastModifiedBy>
  <cp:revision>2</cp:revision>
  <dcterms:created xsi:type="dcterms:W3CDTF">2016-09-22T14:47:00Z</dcterms:created>
  <dcterms:modified xsi:type="dcterms:W3CDTF">2016-09-22T14:47:00Z</dcterms:modified>
</cp:coreProperties>
</file>