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7B" w:rsidRDefault="008128A7" w:rsidP="00C67F7B">
      <w:pPr>
        <w:shd w:val="clear" w:color="auto" w:fill="FFFFFF"/>
        <w:tabs>
          <w:tab w:val="left" w:pos="13110"/>
        </w:tabs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Утверждаю</w:t>
      </w:r>
    </w:p>
    <w:p w:rsidR="00C67F7B" w:rsidRDefault="00C67F7B" w:rsidP="00C67F7B">
      <w:pPr>
        <w:shd w:val="clear" w:color="auto" w:fill="FFFFFF"/>
        <w:tabs>
          <w:tab w:val="left" w:pos="13110"/>
        </w:tabs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Директор СОГБУ СРЦН «Исток»</w:t>
      </w:r>
    </w:p>
    <w:p w:rsidR="00C67F7B" w:rsidRDefault="00C67F7B" w:rsidP="00C67F7B">
      <w:pPr>
        <w:shd w:val="clear" w:color="auto" w:fill="FFFFFF"/>
        <w:tabs>
          <w:tab w:val="left" w:pos="13110"/>
        </w:tabs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 Е.В. Степанова</w:t>
      </w:r>
    </w:p>
    <w:p w:rsidR="00C67F7B" w:rsidRDefault="00C67F7B" w:rsidP="00C67F7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67F7B" w:rsidRPr="00C67F7B" w:rsidRDefault="00C67F7B" w:rsidP="00036E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C67F7B" w:rsidRPr="00C67F7B" w:rsidRDefault="00C67F7B" w:rsidP="00036E0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7F7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Учебный план</w:t>
      </w:r>
    </w:p>
    <w:p w:rsidR="00C67F7B" w:rsidRPr="00C67F7B" w:rsidRDefault="00C67F7B" w:rsidP="00036E0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7F7B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реализации комплексных программ дополнительного образования СОГБУ СРЦН «Исток»</w:t>
      </w:r>
    </w:p>
    <w:p w:rsidR="00C67F7B" w:rsidRPr="002C078D" w:rsidRDefault="00FB6D63" w:rsidP="00036E05">
      <w:pPr>
        <w:shd w:val="clear" w:color="auto" w:fill="FFFFFF"/>
        <w:spacing w:after="15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на 2020-2021</w:t>
      </w:r>
      <w:r w:rsidR="00C67F7B" w:rsidRPr="002C078D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год</w:t>
      </w:r>
      <w:r w:rsidR="00C67F7B" w:rsidRPr="002C07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C67F7B" w:rsidRPr="00C67F7B" w:rsidRDefault="00C67F7B" w:rsidP="00036E05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7F7B" w:rsidRDefault="00C67F7B" w:rsidP="00036E0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67F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</w:p>
    <w:p w:rsidR="005B30E2" w:rsidRP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t>Учебный план по дополнительному образованию разработан на основе учёта интересов, обучающихся и с учётом профессионального потенциала педагогического коллектива. Учебный план дополнительного образования детей отражает цели и задачи образования и воспитания в СОГБУ СРЦН «Исток», направленные на развитие индивидуальных возможностей и способностей ученика.</w:t>
      </w:r>
    </w:p>
    <w:p w:rsidR="005B30E2" w:rsidRP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t>Учебный план занятий объединений доп</w:t>
      </w:r>
      <w:r w:rsidR="00FB6D63">
        <w:rPr>
          <w:color w:val="000000"/>
          <w:sz w:val="28"/>
          <w:szCs w:val="28"/>
        </w:rPr>
        <w:t>олнительного образования на 2020-2021</w:t>
      </w:r>
      <w:r w:rsidRPr="005B30E2">
        <w:rPr>
          <w:color w:val="000000"/>
          <w:sz w:val="28"/>
          <w:szCs w:val="28"/>
        </w:rPr>
        <w:t xml:space="preserve"> учебный год разработан в соответствии со следующими нормативными документами:</w:t>
      </w:r>
    </w:p>
    <w:p w:rsidR="005B30E2" w:rsidRP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t>- Федеральный закон от 29 декабря 2012г. № 273-ФЗ «Об образовании в Российской Федерации» (с изменениями и дополнениями);</w:t>
      </w:r>
    </w:p>
    <w:p w:rsid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t xml:space="preserve">- «Санитарно-эпидемиологические требования к условиям и организации обучения в общеобразовательных учреждениях», </w:t>
      </w:r>
      <w:proofErr w:type="spellStart"/>
      <w:r w:rsidRPr="005B30E2">
        <w:rPr>
          <w:color w:val="000000"/>
          <w:sz w:val="28"/>
          <w:szCs w:val="28"/>
        </w:rPr>
        <w:t>СанПин</w:t>
      </w:r>
      <w:proofErr w:type="spellEnd"/>
      <w:r w:rsidRPr="005B30E2">
        <w:rPr>
          <w:color w:val="000000"/>
          <w:sz w:val="28"/>
          <w:szCs w:val="28"/>
        </w:rPr>
        <w:t xml:space="preserve"> 2.4.2.2821-10 «Утвержденные постановлением Главного государственного санитарного врача Российской № 189 от 29 декабря 2010 г. (с изменениями от 29.05.2011г. № 85; от 25.12.2013г. № 72; от 24.11.2015г. № 81);</w:t>
      </w:r>
    </w:p>
    <w:p w:rsidR="00DA7588" w:rsidRPr="005B30E2" w:rsidRDefault="00DA7588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Устав Учреждения;</w:t>
      </w:r>
    </w:p>
    <w:p w:rsidR="005B30E2" w:rsidRP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t>- Положением о Службе дополнительного образования СОГБУ СРЦН «Исток»</w:t>
      </w:r>
    </w:p>
    <w:p w:rsidR="005B30E2" w:rsidRP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t>Дополнительное образование - это особая сфера деятельности, которая даёт возможность детям развивать творческие способности, воспитывать в себе такие качества, как активность, свобода взглядов и суждений, ответственность, увлечённость и многое другое.</w:t>
      </w:r>
    </w:p>
    <w:p w:rsidR="005B30E2" w:rsidRP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t>Развитие системы дополнительного образования в учреждении является активным инновационным поиском развития личности обучающегося.</w:t>
      </w:r>
    </w:p>
    <w:p w:rsidR="005B30E2" w:rsidRP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t>Дополнительное образование детей как педагогическое явление обладает целым р</w:t>
      </w:r>
      <w:r w:rsidR="008128A7">
        <w:rPr>
          <w:color w:val="000000"/>
          <w:sz w:val="28"/>
          <w:szCs w:val="28"/>
        </w:rPr>
        <w:t>ядом преимуществ</w:t>
      </w:r>
      <w:r w:rsidRPr="005B30E2">
        <w:rPr>
          <w:color w:val="000000"/>
          <w:sz w:val="28"/>
          <w:szCs w:val="28"/>
        </w:rPr>
        <w:t>:</w:t>
      </w:r>
    </w:p>
    <w:p w:rsidR="005B30E2" w:rsidRP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t>1. Быстрое реагирование на изменение спроса в образовательных услугах, удовлетворение потребностей общества, родителей и детей.</w:t>
      </w:r>
    </w:p>
    <w:p w:rsidR="005B30E2" w:rsidRP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t>2. Гибкий (творческий) подход к формированию содержания образования. В соответствии с Федеральным законом от 29 декабря 2012 г. N 273-ФЗ «Об образовании в Российской Федерации» дополнительное образование детей не является действующим в рамках стандартов, оно разнонаправлено и определятся лишь интересами ребенка, его потребностями.</w:t>
      </w:r>
    </w:p>
    <w:p w:rsidR="005B30E2" w:rsidRP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t>3. Реализация уровневой и профильной дифференциации содержания образования.</w:t>
      </w:r>
    </w:p>
    <w:p w:rsidR="005B30E2" w:rsidRP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t xml:space="preserve">4. Реализация индивидуального похода в обучении. </w:t>
      </w:r>
    </w:p>
    <w:p w:rsidR="008128A7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t xml:space="preserve">5. Реализация </w:t>
      </w:r>
      <w:proofErr w:type="spellStart"/>
      <w:r w:rsidRPr="005B30E2">
        <w:rPr>
          <w:color w:val="000000"/>
          <w:sz w:val="28"/>
          <w:szCs w:val="28"/>
        </w:rPr>
        <w:t>деятельностного</w:t>
      </w:r>
      <w:proofErr w:type="spellEnd"/>
      <w:r w:rsidRPr="005B30E2">
        <w:rPr>
          <w:color w:val="000000"/>
          <w:sz w:val="28"/>
          <w:szCs w:val="28"/>
        </w:rPr>
        <w:t xml:space="preserve"> подхода в обучении. </w:t>
      </w:r>
    </w:p>
    <w:p w:rsidR="005B30E2" w:rsidRP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t>6. Возможность организации психологического сопровождения в развитии личности ребенка. Психологическая помощь ребенку в процессе социализации обеспечивает гармонизацию отношений ребенка и общества.</w:t>
      </w:r>
    </w:p>
    <w:p w:rsidR="005B30E2" w:rsidRP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t>7. Возможность профессиональной подготовки детей. По данным специалистов, более 60 % детей не имеют ярко выраженных склонностей, интересов к профессиональной деятельности. Только раскрыв свои потенциальные способности и попробовав реализовать их еще в школьные годы, выпускник будет лучше подготовлен к реальной жизни в обществе, научится добиваться поставленной цели, выбирая цивилизованные, нравственные средства ее достижения.</w:t>
      </w:r>
    </w:p>
    <w:p w:rsidR="005B30E2" w:rsidRP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t>8. Возможность обучения, профессиональной подготовки детей с ограниченными возможностями.</w:t>
      </w:r>
    </w:p>
    <w:p w:rsidR="005B30E2" w:rsidRP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B30E2">
        <w:rPr>
          <w:color w:val="000000"/>
          <w:sz w:val="28"/>
          <w:szCs w:val="28"/>
        </w:rPr>
        <w:t>9. Возможность свободного выбора ребенком видов и сфер деятельности. Получение ребенком такой возможности означает его включение в занятия по интересам, создание условий для достижения успехов в соответствии с собственными способностями и безотносительно к уровню успеваемости по обязательным учебным дисциплинам.</w:t>
      </w:r>
    </w:p>
    <w:p w:rsidR="005B30E2" w:rsidRPr="005B30E2" w:rsidRDefault="005B30E2" w:rsidP="00036E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30E2" w:rsidRPr="00944C69" w:rsidRDefault="008B6516" w:rsidP="00036E05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</w:t>
      </w:r>
      <w:r w:rsidR="005B3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Учебный план</w:t>
      </w:r>
      <w:r w:rsidR="00E57D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отражает </w:t>
      </w:r>
      <w:r w:rsidR="005B3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направленность </w:t>
      </w:r>
      <w:r w:rsidR="005B30E2" w:rsidRPr="00944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содержания </w:t>
      </w:r>
      <w:r w:rsidR="005B3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образовательной </w:t>
      </w:r>
      <w:r w:rsidR="005B30E2" w:rsidRPr="00944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</w:t>
      </w:r>
      <w:r w:rsidR="005B3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B30E2" w:rsidRPr="00944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составле</w:t>
      </w:r>
      <w:r w:rsidR="005B3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 на основе утвержденных  комплексных  п</w:t>
      </w:r>
      <w:r w:rsidR="005B30E2" w:rsidRPr="00944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рограмм дополните</w:t>
      </w:r>
      <w:r w:rsidR="005B3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льного образования  воспитанников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B30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tbl>
      <w:tblPr>
        <w:tblW w:w="1137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6"/>
        <w:gridCol w:w="3256"/>
        <w:gridCol w:w="7"/>
        <w:gridCol w:w="1166"/>
        <w:gridCol w:w="1455"/>
        <w:gridCol w:w="1784"/>
        <w:gridCol w:w="14"/>
        <w:gridCol w:w="1508"/>
        <w:gridCol w:w="1757"/>
      </w:tblGrid>
      <w:tr w:rsidR="00B21A3D" w:rsidRPr="00C67F7B" w:rsidTr="00E84693">
        <w:trPr>
          <w:trHeight w:val="957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7F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C67F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C67F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7F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Направленность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7F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программ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A3D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объединений</w:t>
            </w:r>
          </w:p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(подпрограмм)  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7F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час в неделю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7F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час в год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3D" w:rsidRPr="00E84693" w:rsidRDefault="00E84693" w:rsidP="00B21A3D">
            <w:pPr>
              <w:rPr>
                <w:rFonts w:ascii="Times New Roman" w:hAnsi="Times New Roman" w:cs="Times New Roman"/>
              </w:rPr>
            </w:pPr>
            <w:r w:rsidRPr="00E84693">
              <w:rPr>
                <w:rFonts w:ascii="Times New Roman" w:hAnsi="Times New Roman" w:cs="Times New Roman"/>
              </w:rPr>
              <w:t>Форма аттестации</w:t>
            </w:r>
          </w:p>
        </w:tc>
      </w:tr>
      <w:tr w:rsidR="00B21A3D" w:rsidRPr="00C67F7B" w:rsidTr="00E84693">
        <w:trPr>
          <w:trHeight w:val="104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  <w:r w:rsidRPr="00C67F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Здоровьесберегающая</w:t>
            </w:r>
            <w:proofErr w:type="spellEnd"/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67F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14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1A3D" w:rsidRPr="00E84693" w:rsidRDefault="00E84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Заключительное тестирование</w:t>
            </w:r>
          </w:p>
        </w:tc>
      </w:tr>
      <w:tr w:rsidR="00B21A3D" w:rsidRPr="00C67F7B" w:rsidTr="00E84693">
        <w:trPr>
          <w:trHeight w:val="428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C67F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r w:rsidRPr="00C67F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оциально - педагогическая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276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3D" w:rsidRPr="00E84693" w:rsidRDefault="00E84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Проверочные, контрольные занятия</w:t>
            </w:r>
          </w:p>
        </w:tc>
      </w:tr>
      <w:tr w:rsidR="00B21A3D" w:rsidRPr="00C67F7B" w:rsidTr="00E84693">
        <w:trPr>
          <w:trHeight w:val="923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C67F7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Художественно-эстетическая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14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1A3D" w:rsidRPr="00E84693" w:rsidRDefault="00E84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Выставки творческих работ, спектакль</w:t>
            </w:r>
          </w:p>
        </w:tc>
      </w:tr>
      <w:tr w:rsidR="00B21A3D" w:rsidRPr="00C67F7B" w:rsidTr="00E84693">
        <w:trPr>
          <w:trHeight w:val="428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A3D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Интеллектуально-познавательная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1A3D" w:rsidRPr="00C67F7B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A3D" w:rsidRPr="00E84693" w:rsidRDefault="00E84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игра, шахматный турнир</w:t>
            </w:r>
          </w:p>
        </w:tc>
      </w:tr>
      <w:tr w:rsidR="00E84693" w:rsidRPr="00C67F7B" w:rsidTr="00E84693">
        <w:trPr>
          <w:trHeight w:val="480"/>
        </w:trPr>
        <w:tc>
          <w:tcPr>
            <w:tcW w:w="388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693" w:rsidRPr="00B21A3D" w:rsidRDefault="00E84693" w:rsidP="00B21A3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Итого</w:t>
            </w:r>
          </w:p>
        </w:tc>
        <w:tc>
          <w:tcPr>
            <w:tcW w:w="117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4693" w:rsidRPr="00B21A3D" w:rsidRDefault="00E84693" w:rsidP="00E8469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4693" w:rsidRPr="00B21A3D" w:rsidRDefault="00E84693" w:rsidP="00E8469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4693" w:rsidRPr="00B21A3D" w:rsidRDefault="00E84693" w:rsidP="00E8469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56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3" w:rsidRPr="00B21A3D" w:rsidRDefault="00E84693" w:rsidP="00E84693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93" w:rsidRPr="00E84693" w:rsidRDefault="00E84693">
            <w:pPr>
              <w:rPr>
                <w:rFonts w:ascii="Times New Roman" w:hAnsi="Times New Roman" w:cs="Times New Roman"/>
              </w:rPr>
            </w:pPr>
          </w:p>
        </w:tc>
      </w:tr>
      <w:tr w:rsidR="00E84693" w:rsidRPr="00C67F7B" w:rsidTr="00E84693">
        <w:trPr>
          <w:trHeight w:val="645"/>
        </w:trPr>
        <w:tc>
          <w:tcPr>
            <w:tcW w:w="9962" w:type="dxa"/>
            <w:gridSpan w:val="8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4693" w:rsidRDefault="00E84693" w:rsidP="00B21A3D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auto"/>
          </w:tcPr>
          <w:p w:rsidR="00E84693" w:rsidRPr="00C67F7B" w:rsidRDefault="00E84693"/>
        </w:tc>
      </w:tr>
      <w:tr w:rsidR="00B21A3D" w:rsidRPr="00C67F7B" w:rsidTr="00E84693">
        <w:trPr>
          <w:gridAfter w:val="1"/>
          <w:wAfter w:w="1411" w:type="dxa"/>
          <w:trHeight w:val="428"/>
        </w:trPr>
        <w:tc>
          <w:tcPr>
            <w:tcW w:w="9962" w:type="dxa"/>
            <w:gridSpan w:val="8"/>
            <w:vMerge/>
            <w:tcBorders>
              <w:bottom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21A3D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5B30E2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5B30E2" w:rsidRPr="008B6516" w:rsidRDefault="00E57DC5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8B6516">
        <w:rPr>
          <w:b/>
          <w:bCs/>
          <w:color w:val="000000"/>
          <w:sz w:val="28"/>
          <w:szCs w:val="28"/>
        </w:rPr>
        <w:t>Направление «Интеллектуально-познавательное</w:t>
      </w:r>
      <w:r w:rsidR="005B30E2" w:rsidRPr="008B6516">
        <w:rPr>
          <w:b/>
          <w:bCs/>
          <w:color w:val="000000"/>
          <w:sz w:val="28"/>
          <w:szCs w:val="28"/>
        </w:rPr>
        <w:t>» </w:t>
      </w:r>
      <w:r w:rsidR="005B30E2" w:rsidRPr="008B6516">
        <w:rPr>
          <w:color w:val="000000"/>
          <w:sz w:val="28"/>
          <w:szCs w:val="28"/>
        </w:rPr>
        <w:t xml:space="preserve">создает благоприятные условия для интеллектуальной деятельности, организует различные формы исследовательской деятельности, повышает интерес детей и </w:t>
      </w:r>
      <w:r w:rsidRPr="008B6516">
        <w:rPr>
          <w:color w:val="000000"/>
          <w:sz w:val="28"/>
          <w:szCs w:val="28"/>
        </w:rPr>
        <w:t>подростков к занимательной и художествен</w:t>
      </w:r>
      <w:r w:rsidR="008B6516">
        <w:rPr>
          <w:color w:val="000000"/>
          <w:sz w:val="28"/>
          <w:szCs w:val="28"/>
        </w:rPr>
        <w:t>ной литературе, формирует у обуч</w:t>
      </w:r>
      <w:r w:rsidRPr="008B6516">
        <w:rPr>
          <w:color w:val="000000"/>
          <w:sz w:val="28"/>
          <w:szCs w:val="28"/>
        </w:rPr>
        <w:t xml:space="preserve">ающихся </w:t>
      </w:r>
      <w:r w:rsidR="00D20E64" w:rsidRPr="008B6516">
        <w:rPr>
          <w:color w:val="000000"/>
          <w:sz w:val="28"/>
          <w:szCs w:val="28"/>
        </w:rPr>
        <w:t>культуру умственного труда</w:t>
      </w:r>
      <w:r w:rsidRPr="008B6516">
        <w:rPr>
          <w:color w:val="000000"/>
          <w:sz w:val="28"/>
          <w:szCs w:val="28"/>
        </w:rPr>
        <w:t>.</w:t>
      </w:r>
      <w:proofErr w:type="gramEnd"/>
      <w:r w:rsidRPr="008B6516">
        <w:rPr>
          <w:color w:val="000000"/>
          <w:sz w:val="28"/>
          <w:szCs w:val="28"/>
        </w:rPr>
        <w:t xml:space="preserve"> Направление представлено комплексной программой по дополнительному </w:t>
      </w:r>
      <w:r w:rsidR="00D20E64" w:rsidRPr="008B6516">
        <w:rPr>
          <w:color w:val="000000"/>
          <w:sz w:val="28"/>
          <w:szCs w:val="28"/>
        </w:rPr>
        <w:t xml:space="preserve"> образованию «Эрудит».</w:t>
      </w:r>
    </w:p>
    <w:p w:rsidR="00D20E64" w:rsidRPr="008B6516" w:rsidRDefault="00D20E64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20E64" w:rsidRPr="008B6516" w:rsidRDefault="00D20E64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B6516">
        <w:rPr>
          <w:b/>
          <w:bCs/>
          <w:color w:val="000000"/>
          <w:sz w:val="28"/>
          <w:szCs w:val="28"/>
        </w:rPr>
        <w:t xml:space="preserve">Направление «Художественно-эстетическое </w:t>
      </w:r>
      <w:r w:rsidR="005B30E2" w:rsidRPr="008B6516">
        <w:rPr>
          <w:b/>
          <w:bCs/>
          <w:color w:val="000000"/>
          <w:sz w:val="28"/>
          <w:szCs w:val="28"/>
        </w:rPr>
        <w:t>» </w:t>
      </w:r>
      <w:r w:rsidR="005B30E2" w:rsidRPr="008B6516">
        <w:rPr>
          <w:color w:val="000000"/>
          <w:sz w:val="28"/>
          <w:szCs w:val="28"/>
        </w:rPr>
        <w:t>создает</w:t>
      </w:r>
      <w:r w:rsidR="005B30E2" w:rsidRPr="008B6516">
        <w:rPr>
          <w:b/>
          <w:bCs/>
          <w:color w:val="000000"/>
          <w:sz w:val="28"/>
          <w:szCs w:val="28"/>
        </w:rPr>
        <w:t> </w:t>
      </w:r>
      <w:r w:rsidR="005B30E2" w:rsidRPr="008B6516">
        <w:rPr>
          <w:color w:val="000000"/>
          <w:sz w:val="28"/>
          <w:szCs w:val="28"/>
        </w:rPr>
        <w:t>благоприятные условия для творческой деятельности детей, направленной на организацию «ситуации успеха», формирует и развивает празднично</w:t>
      </w:r>
      <w:r w:rsidR="008B6516">
        <w:rPr>
          <w:color w:val="000000"/>
          <w:sz w:val="28"/>
          <w:szCs w:val="28"/>
        </w:rPr>
        <w:t xml:space="preserve"> </w:t>
      </w:r>
      <w:r w:rsidR="005B30E2" w:rsidRPr="008B6516">
        <w:rPr>
          <w:color w:val="000000"/>
          <w:sz w:val="28"/>
          <w:szCs w:val="28"/>
        </w:rPr>
        <w:t>- игровую культуру детей, реализует творческую способность талантливых и одаренных детей</w:t>
      </w:r>
      <w:r w:rsidRPr="008B6516">
        <w:rPr>
          <w:color w:val="000000"/>
          <w:sz w:val="28"/>
          <w:szCs w:val="28"/>
        </w:rPr>
        <w:t>. Направление представлено комплексной программой по дополнительному  образованию «Звездочка».</w:t>
      </w:r>
    </w:p>
    <w:p w:rsidR="005B30E2" w:rsidRPr="008B6516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20E64" w:rsidRPr="008B6516" w:rsidRDefault="00D20E64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B6516">
        <w:rPr>
          <w:b/>
          <w:bCs/>
          <w:color w:val="000000"/>
          <w:sz w:val="28"/>
          <w:szCs w:val="28"/>
        </w:rPr>
        <w:t xml:space="preserve">Направление «Социально-педагогическое </w:t>
      </w:r>
      <w:r w:rsidR="005B30E2" w:rsidRPr="008B6516">
        <w:rPr>
          <w:b/>
          <w:bCs/>
          <w:color w:val="000000"/>
          <w:sz w:val="28"/>
          <w:szCs w:val="28"/>
        </w:rPr>
        <w:t>» </w:t>
      </w:r>
      <w:r w:rsidR="005B30E2" w:rsidRPr="008B6516">
        <w:rPr>
          <w:color w:val="000000"/>
          <w:sz w:val="28"/>
          <w:szCs w:val="28"/>
        </w:rPr>
        <w:t>предусматривает формиро</w:t>
      </w:r>
      <w:r w:rsidRPr="008B6516">
        <w:rPr>
          <w:color w:val="000000"/>
          <w:sz w:val="28"/>
          <w:szCs w:val="28"/>
        </w:rPr>
        <w:t xml:space="preserve">вание у </w:t>
      </w:r>
      <w:proofErr w:type="gramStart"/>
      <w:r w:rsidRPr="008B6516">
        <w:rPr>
          <w:color w:val="000000"/>
          <w:sz w:val="28"/>
          <w:szCs w:val="28"/>
        </w:rPr>
        <w:t>обучающихся</w:t>
      </w:r>
      <w:proofErr w:type="gramEnd"/>
      <w:r w:rsidRPr="008B6516">
        <w:rPr>
          <w:color w:val="000000"/>
          <w:sz w:val="28"/>
          <w:szCs w:val="28"/>
        </w:rPr>
        <w:t xml:space="preserve"> любознательности, творческого воображения, мышления</w:t>
      </w:r>
      <w:r w:rsidR="005B30E2" w:rsidRPr="008B6516">
        <w:rPr>
          <w:color w:val="000000"/>
          <w:sz w:val="28"/>
          <w:szCs w:val="28"/>
        </w:rPr>
        <w:t>, воспитание толерантности, правильн</w:t>
      </w:r>
      <w:r w:rsidR="008B6516">
        <w:rPr>
          <w:color w:val="000000"/>
          <w:sz w:val="28"/>
          <w:szCs w:val="28"/>
        </w:rPr>
        <w:t>ой жизненной позиции в обществе. П</w:t>
      </w:r>
      <w:r w:rsidR="005B30E2" w:rsidRPr="008B6516">
        <w:rPr>
          <w:color w:val="000000"/>
          <w:sz w:val="28"/>
          <w:szCs w:val="28"/>
        </w:rPr>
        <w:t>омогает освоить особенности комм</w:t>
      </w:r>
      <w:r w:rsidR="008B6516">
        <w:rPr>
          <w:color w:val="000000"/>
          <w:sz w:val="28"/>
          <w:szCs w:val="28"/>
        </w:rPr>
        <w:t>уникации в современном мире, дае</w:t>
      </w:r>
      <w:r w:rsidR="005B30E2" w:rsidRPr="008B6516">
        <w:rPr>
          <w:color w:val="000000"/>
          <w:sz w:val="28"/>
          <w:szCs w:val="28"/>
        </w:rPr>
        <w:t xml:space="preserve">т осознать важность владения собой для достижения успехов в личной и общественной жизни. </w:t>
      </w:r>
      <w:r w:rsidRPr="008B6516">
        <w:rPr>
          <w:color w:val="000000"/>
          <w:sz w:val="28"/>
          <w:szCs w:val="28"/>
        </w:rPr>
        <w:t>Направление представлено комплексной программой по дополнитель</w:t>
      </w:r>
      <w:r w:rsidR="00026F5F">
        <w:rPr>
          <w:color w:val="000000"/>
          <w:sz w:val="28"/>
          <w:szCs w:val="28"/>
        </w:rPr>
        <w:t xml:space="preserve">ному  образованию «Школа </w:t>
      </w:r>
      <w:r w:rsidRPr="008B6516">
        <w:rPr>
          <w:color w:val="000000"/>
          <w:sz w:val="28"/>
          <w:szCs w:val="28"/>
        </w:rPr>
        <w:t xml:space="preserve"> развития </w:t>
      </w:r>
      <w:r w:rsidR="00026F5F">
        <w:rPr>
          <w:color w:val="000000"/>
          <w:sz w:val="28"/>
          <w:szCs w:val="28"/>
        </w:rPr>
        <w:t xml:space="preserve">детей </w:t>
      </w:r>
      <w:r w:rsidRPr="008B6516">
        <w:rPr>
          <w:color w:val="000000"/>
          <w:sz w:val="28"/>
          <w:szCs w:val="28"/>
        </w:rPr>
        <w:t>«</w:t>
      </w:r>
      <w:proofErr w:type="spellStart"/>
      <w:r w:rsidRPr="008B6516">
        <w:rPr>
          <w:color w:val="000000"/>
          <w:sz w:val="28"/>
          <w:szCs w:val="28"/>
        </w:rPr>
        <w:t>Знайка</w:t>
      </w:r>
      <w:proofErr w:type="spellEnd"/>
      <w:r w:rsidRPr="008B6516">
        <w:rPr>
          <w:color w:val="000000"/>
          <w:sz w:val="28"/>
          <w:szCs w:val="28"/>
        </w:rPr>
        <w:t>».</w:t>
      </w:r>
    </w:p>
    <w:p w:rsidR="00D20E64" w:rsidRPr="008B6516" w:rsidRDefault="00D20E64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B30E2" w:rsidRPr="00036E05" w:rsidRDefault="005B30E2" w:rsidP="00036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B6516">
        <w:rPr>
          <w:b/>
          <w:bCs/>
          <w:color w:val="000000"/>
          <w:sz w:val="28"/>
          <w:szCs w:val="28"/>
        </w:rPr>
        <w:t>Направле</w:t>
      </w:r>
      <w:r w:rsidR="00D20E64" w:rsidRPr="008B6516">
        <w:rPr>
          <w:b/>
          <w:bCs/>
          <w:color w:val="000000"/>
          <w:sz w:val="28"/>
          <w:szCs w:val="28"/>
        </w:rPr>
        <w:t>ние «</w:t>
      </w:r>
      <w:proofErr w:type="spellStart"/>
      <w:r w:rsidR="00D20E64" w:rsidRPr="008B6516">
        <w:rPr>
          <w:b/>
          <w:bCs/>
          <w:color w:val="000000"/>
          <w:sz w:val="28"/>
          <w:szCs w:val="28"/>
        </w:rPr>
        <w:t>Здоровьесберегающее</w:t>
      </w:r>
      <w:proofErr w:type="spellEnd"/>
      <w:r w:rsidRPr="008B6516">
        <w:rPr>
          <w:b/>
          <w:bCs/>
          <w:color w:val="000000"/>
          <w:sz w:val="28"/>
          <w:szCs w:val="28"/>
        </w:rPr>
        <w:t>» </w:t>
      </w:r>
      <w:r w:rsidRPr="008B6516">
        <w:rPr>
          <w:color w:val="000000"/>
          <w:sz w:val="28"/>
          <w:szCs w:val="28"/>
        </w:rPr>
        <w:t xml:space="preserve"> предусматривает</w:t>
      </w:r>
      <w:r w:rsidR="00D20E64" w:rsidRPr="008B6516">
        <w:rPr>
          <w:color w:val="000000"/>
          <w:sz w:val="28"/>
          <w:szCs w:val="28"/>
        </w:rPr>
        <w:t xml:space="preserve"> Формирование у детей стойкого интереса к ЗОЖ, </w:t>
      </w:r>
      <w:r w:rsidRPr="008B6516">
        <w:rPr>
          <w:color w:val="000000"/>
          <w:sz w:val="28"/>
          <w:szCs w:val="28"/>
        </w:rPr>
        <w:t xml:space="preserve">снятие </w:t>
      </w:r>
      <w:proofErr w:type="gramStart"/>
      <w:r w:rsidRPr="008B6516">
        <w:rPr>
          <w:color w:val="000000"/>
          <w:sz w:val="28"/>
          <w:szCs w:val="28"/>
        </w:rPr>
        <w:t>у</w:t>
      </w:r>
      <w:proofErr w:type="gramEnd"/>
      <w:r w:rsidRPr="008B6516">
        <w:rPr>
          <w:color w:val="000000"/>
          <w:sz w:val="28"/>
          <w:szCs w:val="28"/>
        </w:rPr>
        <w:t xml:space="preserve"> </w:t>
      </w:r>
      <w:proofErr w:type="gramStart"/>
      <w:r w:rsidRPr="008B6516">
        <w:rPr>
          <w:color w:val="000000"/>
          <w:sz w:val="28"/>
          <w:szCs w:val="28"/>
        </w:rPr>
        <w:t>обучающихся</w:t>
      </w:r>
      <w:proofErr w:type="gramEnd"/>
      <w:r w:rsidRPr="008B6516">
        <w:rPr>
          <w:color w:val="000000"/>
          <w:sz w:val="28"/>
          <w:szCs w:val="28"/>
        </w:rPr>
        <w:t xml:space="preserve"> статистического напряжения, увеличению их двигательной активности, укреплению здоровь</w:t>
      </w:r>
      <w:r w:rsidR="00D20E64" w:rsidRPr="008B6516">
        <w:rPr>
          <w:color w:val="000000"/>
          <w:sz w:val="28"/>
          <w:szCs w:val="28"/>
        </w:rPr>
        <w:t>я</w:t>
      </w:r>
      <w:r w:rsidRPr="008B6516">
        <w:rPr>
          <w:color w:val="000000"/>
          <w:sz w:val="28"/>
          <w:szCs w:val="28"/>
        </w:rPr>
        <w:t xml:space="preserve">, активному отдыху. </w:t>
      </w:r>
      <w:r w:rsidR="00D20E64" w:rsidRPr="008B6516">
        <w:rPr>
          <w:color w:val="000000"/>
          <w:sz w:val="28"/>
          <w:szCs w:val="28"/>
        </w:rPr>
        <w:t xml:space="preserve">Направление представлено комплексной программой по дополнительному  образованию «Если хочешь быть </w:t>
      </w:r>
      <w:proofErr w:type="gramStart"/>
      <w:r w:rsidR="00D20E64" w:rsidRPr="008B6516">
        <w:rPr>
          <w:color w:val="000000"/>
          <w:sz w:val="28"/>
          <w:szCs w:val="28"/>
        </w:rPr>
        <w:t>здоров</w:t>
      </w:r>
      <w:proofErr w:type="gramEnd"/>
      <w:r w:rsidR="00D20E64" w:rsidRPr="008B6516">
        <w:rPr>
          <w:color w:val="000000"/>
          <w:sz w:val="28"/>
          <w:szCs w:val="28"/>
        </w:rPr>
        <w:t>»».</w:t>
      </w:r>
    </w:p>
    <w:p w:rsidR="00C67F7B" w:rsidRPr="00C67F7B" w:rsidRDefault="002C078D" w:rsidP="00036E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Учебный план</w:t>
      </w:r>
      <w:r w:rsidR="00C67F7B" w:rsidRPr="00C67F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составлен на осно</w:t>
      </w:r>
      <w:r w:rsidR="00FB6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 анализа работы за 2019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67F7B" w:rsidRPr="00C67F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год, который позволил определиться в своей образовательной стратегии, расставить педагогические акценты и выделить приоритетные направления в образова</w:t>
      </w:r>
      <w:r w:rsidR="00C10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тельной подготовке </w:t>
      </w:r>
      <w:proofErr w:type="gramStart"/>
      <w:r w:rsidR="00C10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="00C10C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</w:t>
      </w:r>
      <w:r w:rsidR="00C67F7B" w:rsidRPr="00C67F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ключает минимальное количество часов на освоение общеобразовательных программ. </w:t>
      </w:r>
    </w:p>
    <w:p w:rsidR="00C67F7B" w:rsidRPr="00036E05" w:rsidRDefault="00944C69" w:rsidP="00036E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36E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</w:t>
      </w:r>
      <w:r w:rsidR="00C67F7B" w:rsidRPr="00036E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включает в себя:</w:t>
      </w:r>
    </w:p>
    <w:p w:rsidR="00C67F7B" w:rsidRPr="00944C69" w:rsidRDefault="00C67F7B" w:rsidP="00036E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переч</w:t>
      </w:r>
      <w:r w:rsid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ень комплексных программ дополнительного образования</w:t>
      </w:r>
      <w:r w:rsidRPr="00944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(разработанных на основе социального заказа детей и их род</w:t>
      </w:r>
      <w:r w:rsidR="00951B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ителей, </w:t>
      </w:r>
      <w:r w:rsidRPr="00944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возрастом, индивидуальными особен</w:t>
      </w:r>
      <w:r w:rsidR="00944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ностями и интересами  детей</w:t>
      </w:r>
      <w:r w:rsidRPr="00944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C67F7B" w:rsidRPr="00944C69" w:rsidRDefault="00C67F7B" w:rsidP="00036E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наименов</w:t>
      </w:r>
      <w:r w:rsidR="003408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ание творческих объединений</w:t>
      </w:r>
      <w:r w:rsid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(подпрограмм)</w:t>
      </w:r>
      <w:r w:rsidRPr="00944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67F7B" w:rsidRPr="00944C69" w:rsidRDefault="00C67F7B" w:rsidP="00036E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кол</w:t>
      </w:r>
      <w:r w:rsidR="00951B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ичество учебных часов  по программам</w:t>
      </w:r>
      <w:r w:rsidRPr="00944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67F7B" w:rsidRPr="00944C69" w:rsidRDefault="00C67F7B" w:rsidP="00036E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44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951B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 </w:t>
      </w:r>
      <w:proofErr w:type="gramStart"/>
      <w:r w:rsidR="00951B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944C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67F7B" w:rsidRPr="008B6516" w:rsidRDefault="00C67F7B" w:rsidP="00036E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Учебный план определяет количество часов в неделю на реализацию </w:t>
      </w:r>
      <w:r w:rsid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</w:t>
      </w:r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изучаемым предметам.</w:t>
      </w:r>
    </w:p>
    <w:p w:rsidR="00C67F7B" w:rsidRPr="00036E05" w:rsidRDefault="00C67F7B" w:rsidP="00036E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Программ определяет вид деятельности детей, осуществляемый в одновозрастных и разновозрастных объединениях по интересам. Продолжитель</w:t>
      </w:r>
      <w:r w:rsidR="008C444E"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ность освоения Программ </w:t>
      </w:r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определяется педагогом в соответствии с запросом детей и родителей, с учетом социаль</w:t>
      </w:r>
      <w:r w:rsidR="008C444E"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ного заказа</w:t>
      </w:r>
      <w:r w:rsidR="008C444E" w:rsidRPr="00036E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</w:t>
      </w:r>
      <w:proofErr w:type="gramStart"/>
      <w:r w:rsidRPr="00036E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</w:t>
      </w:r>
      <w:r w:rsidR="008C444E" w:rsidRPr="00036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gramEnd"/>
      <w:r w:rsidR="001F27A1" w:rsidRPr="0003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в начале календарного</w:t>
      </w:r>
      <w:r w:rsidR="008B6516" w:rsidRPr="0003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36E05">
        <w:rPr>
          <w:rFonts w:ascii="Times New Roman" w:eastAsia="Times New Roman" w:hAnsi="Times New Roman" w:cs="Times New Roman"/>
          <w:sz w:val="28"/>
          <w:szCs w:val="28"/>
          <w:lang w:eastAsia="ru-RU"/>
        </w:rPr>
        <w:t>. Численный состав в объединениях</w:t>
      </w:r>
      <w:r w:rsidR="001F27A1" w:rsidRPr="0003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</w:t>
      </w:r>
      <w:r w:rsidR="00D62DD6" w:rsidRPr="00036E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службе дополнитель</w:t>
      </w:r>
      <w:r w:rsidR="001F27A1" w:rsidRPr="00036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СОГБУ СРЦН «Исток»</w:t>
      </w:r>
      <w:r w:rsidRPr="00036E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F7B" w:rsidRPr="008B6516" w:rsidRDefault="00C67F7B" w:rsidP="00036E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Основной формой образовательной работы </w:t>
      </w:r>
      <w:proofErr w:type="gramStart"/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являются занятия в творческих объединениях (группах).</w:t>
      </w:r>
    </w:p>
    <w:p w:rsidR="008C444E" w:rsidRPr="008B6516" w:rsidRDefault="00C67F7B" w:rsidP="00036E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Начало учебного год</w:t>
      </w:r>
      <w:r w:rsidR="008C444E"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="00FB6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сентября 2020</w:t>
      </w:r>
      <w:r w:rsidR="008C444E"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Продолжит</w:t>
      </w:r>
      <w:r w:rsidR="008C444E"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ельность учебного года до </w:t>
      </w:r>
      <w:r w:rsidR="00FB6D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 июня 2021</w:t>
      </w:r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Дополнительные общеобразовательные программы реализуются в течение всего календарного года, включая каникулярное время</w:t>
      </w:r>
      <w:r w:rsidR="008A594D"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036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продолжительности д</w:t>
      </w:r>
      <w:r w:rsidR="008A594D"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ополнительные общеобразовательные программы ра</w:t>
      </w:r>
      <w:r w:rsidR="00186E7B"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8A594D"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считаны на 6 мес.,9 </w:t>
      </w:r>
      <w:proofErr w:type="spellStart"/>
      <w:proofErr w:type="gramStart"/>
      <w:r w:rsidR="008A594D"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</w:t>
      </w:r>
      <w:proofErr w:type="spellEnd"/>
      <w:proofErr w:type="gramEnd"/>
      <w:r w:rsidR="008A594D"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25B1A"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67F7B" w:rsidRPr="008B6516" w:rsidRDefault="00C67F7B" w:rsidP="00036E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Недельная нагрузка на одну учебную групп</w:t>
      </w:r>
      <w:proofErr w:type="gramStart"/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036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036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объединение)</w:t>
      </w:r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определяется администрацией по согласованию с педагогом в зависимости от профиля объединения, возраста обучающихся, продолжительности освоения общеобразовательной </w:t>
      </w:r>
      <w:r w:rsidR="00725B1A"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программы.</w:t>
      </w:r>
    </w:p>
    <w:p w:rsidR="001F27A1" w:rsidRPr="008B6516" w:rsidRDefault="00C67F7B" w:rsidP="00036E05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Занятия </w:t>
      </w:r>
      <w:r w:rsidR="00036E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объединениях</w:t>
      </w:r>
      <w:r w:rsidR="008C444E"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проводятся 1-2</w:t>
      </w:r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раза в неделю. Продолжительность учебных занятий составляет:1 занятие по 45 минут</w:t>
      </w:r>
      <w:r w:rsidR="001F27A1"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школьников  и 30 минут для дошкольников.</w:t>
      </w:r>
    </w:p>
    <w:p w:rsidR="00C45B96" w:rsidRDefault="001F27A1" w:rsidP="00036E05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67F7B"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полноты выполнения учебного плана в учреждении имеется необходимое кадровое, научно – методическое, материально – техническое обеспечении в соответствии с заявленными образовательными программами</w:t>
      </w:r>
      <w:r w:rsidR="00C67F7B" w:rsidRPr="008B6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0F5778" w:rsidRPr="00C67F7B" w:rsidRDefault="000F5778" w:rsidP="00036E05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67F7B" w:rsidRDefault="00C67F7B" w:rsidP="00036E0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36E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Учебный план</w:t>
      </w:r>
    </w:p>
    <w:p w:rsidR="00C45B96" w:rsidRPr="00036E05" w:rsidRDefault="00C45B96" w:rsidP="00036E0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дополнительному образованию СОГБУ СРЦН «Исток»</w:t>
      </w:r>
    </w:p>
    <w:p w:rsidR="00C67F7B" w:rsidRPr="00036E05" w:rsidRDefault="00C67F7B" w:rsidP="00036E0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207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2857"/>
        <w:gridCol w:w="2593"/>
        <w:gridCol w:w="1417"/>
        <w:gridCol w:w="1276"/>
        <w:gridCol w:w="1417"/>
        <w:gridCol w:w="1751"/>
        <w:gridCol w:w="1418"/>
        <w:gridCol w:w="2235"/>
        <w:gridCol w:w="23"/>
        <w:gridCol w:w="10"/>
        <w:gridCol w:w="796"/>
        <w:gridCol w:w="78"/>
        <w:gridCol w:w="18"/>
        <w:gridCol w:w="1520"/>
        <w:gridCol w:w="83"/>
        <w:gridCol w:w="7"/>
        <w:gridCol w:w="13"/>
        <w:gridCol w:w="1176"/>
        <w:gridCol w:w="78"/>
        <w:gridCol w:w="18"/>
        <w:gridCol w:w="1179"/>
        <w:gridCol w:w="78"/>
        <w:gridCol w:w="18"/>
      </w:tblGrid>
      <w:tr w:rsidR="00573B4E" w:rsidRPr="00036E05" w:rsidTr="00B21A3D">
        <w:trPr>
          <w:trHeight w:val="143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Комплексная  программа дополнительного образования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объединений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A3D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обучаю</w:t>
            </w:r>
          </w:p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21A3D" w:rsidRDefault="00B21A3D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часов в месяц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B4E" w:rsidRPr="00036E05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количество часов по программе</w:t>
            </w:r>
          </w:p>
        </w:tc>
        <w:tc>
          <w:tcPr>
            <w:tcW w:w="22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73B4E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</w:p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аттестации</w:t>
            </w:r>
          </w:p>
        </w:tc>
        <w:tc>
          <w:tcPr>
            <w:tcW w:w="902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количество часов по программе</w:t>
            </w:r>
          </w:p>
        </w:tc>
        <w:tc>
          <w:tcPr>
            <w:tcW w:w="127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trHeight w:val="672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«Если хочешь быть </w:t>
            </w:r>
            <w:proofErr w:type="gramStart"/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</w:t>
            </w:r>
            <w:proofErr w:type="gramEnd"/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Здоровячок</w:t>
            </w:r>
            <w:proofErr w:type="spellEnd"/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7-12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B4E" w:rsidRPr="00536A23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73B4E" w:rsidRPr="00536A23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 тестирование</w:t>
            </w:r>
          </w:p>
        </w:tc>
        <w:tc>
          <w:tcPr>
            <w:tcW w:w="902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3B4E" w:rsidRPr="00536A23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trHeight w:val="465"/>
        </w:trPr>
        <w:tc>
          <w:tcPr>
            <w:tcW w:w="660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безопасности</w:t>
            </w:r>
            <w:r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10-17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4E" w:rsidRPr="00536A23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5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73B4E" w:rsidRPr="00536A23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 тестирование</w:t>
            </w:r>
          </w:p>
        </w:tc>
        <w:tc>
          <w:tcPr>
            <w:tcW w:w="902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3B4E" w:rsidRPr="00536A23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2" w:type="dxa"/>
            <w:gridSpan w:val="3"/>
            <w:vMerge w:val="restart"/>
            <w:tcBorders>
              <w:top w:val="nil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trHeight w:val="303"/>
        </w:trPr>
        <w:tc>
          <w:tcPr>
            <w:tcW w:w="660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9A60BD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A60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«Азбука добра»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B4E" w:rsidRPr="00536A23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573B4E" w:rsidRPr="00536A23" w:rsidRDefault="003B2D11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 тестирование</w:t>
            </w:r>
          </w:p>
        </w:tc>
        <w:tc>
          <w:tcPr>
            <w:tcW w:w="902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3B4E" w:rsidRPr="00536A23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2" w:type="dxa"/>
            <w:gridSpan w:val="3"/>
            <w:vMerge/>
            <w:tcBorders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000000"/>
              <w:bottom w:val="nil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trHeight w:val="143"/>
        </w:trPr>
        <w:tc>
          <w:tcPr>
            <w:tcW w:w="6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73B4E" w:rsidRPr="00036E05" w:rsidRDefault="00573B4E" w:rsidP="0003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73B4E" w:rsidRPr="00036E05" w:rsidRDefault="00573B4E" w:rsidP="0003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B4E" w:rsidRPr="00536A23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2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73B4E" w:rsidRPr="00536A23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3B4E" w:rsidRPr="00536A23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27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trHeight w:val="143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573B4E" w:rsidRPr="00036E05" w:rsidRDefault="00573B4E" w:rsidP="00E05C14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«Школа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</w:t>
            </w: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Знайка</w:t>
            </w:r>
            <w:proofErr w:type="spellEnd"/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«Учимся читать»</w:t>
            </w:r>
            <w:r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B4E" w:rsidRPr="00036E05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73B4E" w:rsidRPr="00036E05" w:rsidRDefault="003B2D11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Тестирование </w:t>
            </w:r>
          </w:p>
        </w:tc>
        <w:tc>
          <w:tcPr>
            <w:tcW w:w="902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3B4E" w:rsidRPr="00036E05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trHeight w:val="143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73B4E" w:rsidRPr="00036E05" w:rsidRDefault="00573B4E" w:rsidP="0003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73B4E" w:rsidRPr="00036E05" w:rsidRDefault="00573B4E" w:rsidP="0003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9A60BD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A60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«Развитие речи»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B4E" w:rsidRPr="00036E05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73B4E" w:rsidRPr="00036E05" w:rsidRDefault="003B2D11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Проверочное занятие</w:t>
            </w:r>
          </w:p>
        </w:tc>
        <w:tc>
          <w:tcPr>
            <w:tcW w:w="902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3B4E" w:rsidRPr="00036E05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trHeight w:val="143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73B4E" w:rsidRPr="00036E05" w:rsidRDefault="00573B4E" w:rsidP="0003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73B4E" w:rsidRPr="00036E05" w:rsidRDefault="00573B4E" w:rsidP="0003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3B2D11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573B4E"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математических представлений</w:t>
            </w:r>
            <w:r w:rsidR="00573B4E"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B4E" w:rsidRPr="00036E05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2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73B4E" w:rsidRPr="00036E05" w:rsidRDefault="005D0EA8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задания</w:t>
            </w:r>
          </w:p>
        </w:tc>
        <w:tc>
          <w:tcPr>
            <w:tcW w:w="902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3B4E" w:rsidRPr="00036E05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27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trHeight w:val="143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73B4E" w:rsidRPr="00036E05" w:rsidRDefault="00573B4E" w:rsidP="0003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73B4E" w:rsidRPr="00036E05" w:rsidRDefault="00573B4E" w:rsidP="0003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Развитие эмоциональной сферы»</w:t>
            </w:r>
            <w:r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 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B4E" w:rsidRPr="00036E05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5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73B4E" w:rsidRPr="00036E05" w:rsidRDefault="005D0EA8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тестирование</w:t>
            </w:r>
          </w:p>
        </w:tc>
        <w:tc>
          <w:tcPr>
            <w:tcW w:w="902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3B4E" w:rsidRPr="00036E05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8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trHeight w:val="143"/>
        </w:trPr>
        <w:tc>
          <w:tcPr>
            <w:tcW w:w="6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73B4E" w:rsidRPr="00036E05" w:rsidRDefault="00573B4E" w:rsidP="0003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73B4E" w:rsidRPr="00036E05" w:rsidRDefault="00573B4E" w:rsidP="0003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Развитие творческих способностей</w:t>
            </w:r>
            <w:r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 лет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1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B4E" w:rsidRPr="00036E05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58" w:type="dxa"/>
            <w:gridSpan w:val="2"/>
            <w:tcBorders>
              <w:left w:val="single" w:sz="4" w:space="0" w:color="auto"/>
              <w:bottom w:val="single" w:sz="6" w:space="0" w:color="000000"/>
              <w:right w:val="nil"/>
            </w:tcBorders>
          </w:tcPr>
          <w:p w:rsidR="003B2D11" w:rsidRDefault="003B2D11" w:rsidP="003B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B2D11" w:rsidRDefault="003B2D11" w:rsidP="003B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 </w:t>
            </w:r>
          </w:p>
          <w:p w:rsidR="00573B4E" w:rsidRPr="00036E05" w:rsidRDefault="003B2D11" w:rsidP="003B2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 </w:t>
            </w:r>
          </w:p>
        </w:tc>
        <w:tc>
          <w:tcPr>
            <w:tcW w:w="902" w:type="dxa"/>
            <w:gridSpan w:val="4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573B4E" w:rsidRPr="00036E05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2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gridAfter w:val="1"/>
          <w:wAfter w:w="18" w:type="dxa"/>
          <w:trHeight w:val="143"/>
        </w:trPr>
        <w:tc>
          <w:tcPr>
            <w:tcW w:w="6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73B4E" w:rsidRPr="00036E05" w:rsidRDefault="00573B4E" w:rsidP="0003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73B4E" w:rsidRPr="00036E05" w:rsidRDefault="00573B4E" w:rsidP="0003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Развитие физических способностей</w:t>
            </w:r>
            <w:r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B4E" w:rsidRPr="00036E05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73B4E" w:rsidRPr="00036E05" w:rsidRDefault="003B2D11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Проверочное занятие</w:t>
            </w:r>
          </w:p>
        </w:tc>
        <w:tc>
          <w:tcPr>
            <w:tcW w:w="907" w:type="dxa"/>
            <w:gridSpan w:val="4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3B4E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EA8" w:rsidRDefault="005D0EA8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EA8" w:rsidRDefault="005D0EA8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EA8" w:rsidRDefault="005D0EA8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EA8" w:rsidRPr="00036E05" w:rsidRDefault="005D0EA8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4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gridAfter w:val="1"/>
          <w:wAfter w:w="18" w:type="dxa"/>
          <w:trHeight w:val="143"/>
        </w:trPr>
        <w:tc>
          <w:tcPr>
            <w:tcW w:w="66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73B4E" w:rsidRPr="00036E05" w:rsidRDefault="00573B4E" w:rsidP="0003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73B4E" w:rsidRPr="00036E05" w:rsidRDefault="00573B4E" w:rsidP="0003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B4E" w:rsidRPr="00036E05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73B4E" w:rsidRPr="00036E05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3B4E" w:rsidRPr="00036E05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1274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gridAfter w:val="1"/>
          <w:wAfter w:w="18" w:type="dxa"/>
          <w:trHeight w:val="143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«Звездочка»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Акварелька»</w:t>
            </w:r>
            <w:r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7-16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B4E" w:rsidRPr="00036E05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D0EA8" w:rsidRDefault="005D0EA8" w:rsidP="005D0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D0EA8" w:rsidRDefault="005D0EA8" w:rsidP="005D0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 </w:t>
            </w:r>
          </w:p>
          <w:p w:rsidR="00573B4E" w:rsidRPr="00036E05" w:rsidRDefault="005D0EA8" w:rsidP="005D0EA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</w:t>
            </w:r>
          </w:p>
        </w:tc>
        <w:tc>
          <w:tcPr>
            <w:tcW w:w="907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3B4E" w:rsidRPr="00036E05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4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gridAfter w:val="1"/>
          <w:wAfter w:w="18" w:type="dxa"/>
          <w:trHeight w:val="143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73B4E" w:rsidRPr="00036E05" w:rsidRDefault="00573B4E" w:rsidP="0003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73B4E" w:rsidRPr="00036E05" w:rsidRDefault="00573B4E" w:rsidP="0003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Золушка»</w:t>
            </w:r>
            <w:r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7-16лет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B4E" w:rsidRPr="00036E05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D0EA8" w:rsidRDefault="005D0EA8" w:rsidP="005D0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D0EA8" w:rsidRDefault="005D0EA8" w:rsidP="005D0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 </w:t>
            </w:r>
          </w:p>
          <w:p w:rsidR="00573B4E" w:rsidRPr="00036E05" w:rsidRDefault="005D0EA8" w:rsidP="005D0EA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</w:t>
            </w:r>
          </w:p>
        </w:tc>
        <w:tc>
          <w:tcPr>
            <w:tcW w:w="907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3B4E" w:rsidRPr="00036E05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274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gridAfter w:val="1"/>
          <w:wAfter w:w="18" w:type="dxa"/>
          <w:trHeight w:val="143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73B4E" w:rsidRPr="00036E05" w:rsidRDefault="00573B4E" w:rsidP="0003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573B4E" w:rsidRPr="00036E05" w:rsidRDefault="00573B4E" w:rsidP="00036E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Театральная студия «Золотой ключик</w:t>
            </w:r>
            <w:r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7-16 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3B4E" w:rsidRPr="00036E05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573B4E" w:rsidRPr="00036E05" w:rsidRDefault="005D0EA8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Премьера спектакля</w:t>
            </w:r>
          </w:p>
        </w:tc>
        <w:tc>
          <w:tcPr>
            <w:tcW w:w="907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3B4E" w:rsidRPr="00036E05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274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gridAfter w:val="1"/>
          <w:wAfter w:w="18" w:type="dxa"/>
          <w:trHeight w:val="510"/>
        </w:trPr>
        <w:tc>
          <w:tcPr>
            <w:tcW w:w="66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  <w:hideMark/>
          </w:tcPr>
          <w:p w:rsidR="00573B4E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EA8" w:rsidRDefault="005D0EA8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0EA8" w:rsidRPr="00036E05" w:rsidRDefault="005D0EA8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ИТОГО: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4E" w:rsidRPr="00036E05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573B4E" w:rsidRPr="00036E05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3B4E" w:rsidRPr="00036E05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274" w:type="dxa"/>
            <w:gridSpan w:val="4"/>
            <w:vMerge w:val="restart"/>
            <w:tcBorders>
              <w:top w:val="nil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000000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gridAfter w:val="1"/>
          <w:wAfter w:w="18" w:type="dxa"/>
          <w:trHeight w:val="133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573B4E" w:rsidRPr="00036E05" w:rsidRDefault="00573B4E" w:rsidP="00036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573B4E" w:rsidRPr="00036E05" w:rsidRDefault="00573B4E" w:rsidP="00036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«Эрудит»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«Юный эколог</w:t>
            </w: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4E" w:rsidRPr="00036E05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0EA8" w:rsidRDefault="005D0EA8" w:rsidP="005D0E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Викторина «Природа</w:t>
            </w:r>
          </w:p>
          <w:p w:rsidR="00573B4E" w:rsidRPr="00036E05" w:rsidRDefault="005D0EA8" w:rsidP="005D0E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вокруг нас»</w:t>
            </w:r>
          </w:p>
        </w:tc>
        <w:tc>
          <w:tcPr>
            <w:tcW w:w="907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3B4E" w:rsidRPr="00036E05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4" w:type="dxa"/>
            <w:gridSpan w:val="4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000000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gridAfter w:val="1"/>
          <w:wAfter w:w="18" w:type="dxa"/>
          <w:trHeight w:val="960"/>
        </w:trPr>
        <w:tc>
          <w:tcPr>
            <w:tcW w:w="660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573B4E" w:rsidRPr="00036E05" w:rsidRDefault="00573B4E" w:rsidP="00036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573B4E" w:rsidRPr="00036E05" w:rsidRDefault="00573B4E" w:rsidP="00036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«Шахматы для начинающих»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4E" w:rsidRPr="00036E05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3B4E" w:rsidRPr="00036E05" w:rsidRDefault="005D0EA8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Шахматный турнир</w:t>
            </w:r>
          </w:p>
        </w:tc>
        <w:tc>
          <w:tcPr>
            <w:tcW w:w="907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3B4E" w:rsidRPr="00036E05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274" w:type="dxa"/>
            <w:gridSpan w:val="4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000000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gridAfter w:val="1"/>
          <w:wAfter w:w="18" w:type="dxa"/>
          <w:trHeight w:val="720"/>
        </w:trPr>
        <w:tc>
          <w:tcPr>
            <w:tcW w:w="660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573B4E" w:rsidRPr="00036E05" w:rsidRDefault="00573B4E" w:rsidP="00036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573B4E" w:rsidRPr="00036E05" w:rsidRDefault="00573B4E" w:rsidP="00036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«Клуб  «Что? Где? Когда?»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4E" w:rsidRPr="00036E05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3B4E" w:rsidRPr="00036E05" w:rsidRDefault="005D0EA8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игра</w:t>
            </w:r>
          </w:p>
        </w:tc>
        <w:tc>
          <w:tcPr>
            <w:tcW w:w="907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573B4E" w:rsidRPr="00036E05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4" w:type="dxa"/>
            <w:gridSpan w:val="4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000000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gridAfter w:val="1"/>
          <w:wAfter w:w="18" w:type="dxa"/>
          <w:trHeight w:val="642"/>
        </w:trPr>
        <w:tc>
          <w:tcPr>
            <w:tcW w:w="660" w:type="dxa"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93" w:type="dxa"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1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4E" w:rsidRPr="00036E05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73B4E" w:rsidRPr="00036E05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3B4E" w:rsidRPr="00036E05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274" w:type="dxa"/>
            <w:gridSpan w:val="4"/>
            <w:vMerge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000000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B4E" w:rsidRPr="00036E05" w:rsidTr="00B21A3D">
        <w:trPr>
          <w:gridAfter w:val="2"/>
          <w:wAfter w:w="96" w:type="dxa"/>
          <w:trHeight w:val="855"/>
        </w:trPr>
        <w:tc>
          <w:tcPr>
            <w:tcW w:w="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  <w:vAlign w:val="center"/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Всего</w:t>
            </w:r>
            <w:r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36E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A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4E" w:rsidRPr="00536A23" w:rsidRDefault="00573B4E" w:rsidP="007854F0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3B4E" w:rsidRPr="00536A23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3B4E" w:rsidRPr="00536A23" w:rsidRDefault="00573B4E" w:rsidP="00573B4E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4" w:type="dxa"/>
              <w:bottom w:w="0" w:type="dxa"/>
              <w:right w:w="0" w:type="dxa"/>
            </w:tcMar>
          </w:tcPr>
          <w:p w:rsidR="00573B4E" w:rsidRPr="00536A23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1279" w:type="dxa"/>
            <w:gridSpan w:val="4"/>
            <w:tcBorders>
              <w:left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000000"/>
              <w:right w:val="nil"/>
            </w:tcBorders>
          </w:tcPr>
          <w:p w:rsidR="00573B4E" w:rsidRPr="00036E05" w:rsidRDefault="00573B4E" w:rsidP="00036E05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60F78" w:rsidRPr="00036E05" w:rsidRDefault="00860F78" w:rsidP="00036E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0F78" w:rsidRPr="00036E05" w:rsidSect="00C67F7B">
      <w:headerReference w:type="default" r:id="rId9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C01" w:rsidRDefault="006F0C01" w:rsidP="00C67F7B">
      <w:pPr>
        <w:spacing w:after="0" w:line="240" w:lineRule="auto"/>
      </w:pPr>
      <w:r>
        <w:separator/>
      </w:r>
    </w:p>
  </w:endnote>
  <w:endnote w:type="continuationSeparator" w:id="0">
    <w:p w:rsidR="006F0C01" w:rsidRDefault="006F0C01" w:rsidP="00C6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C01" w:rsidRDefault="006F0C01" w:rsidP="00C67F7B">
      <w:pPr>
        <w:spacing w:after="0" w:line="240" w:lineRule="auto"/>
      </w:pPr>
      <w:r>
        <w:separator/>
      </w:r>
    </w:p>
  </w:footnote>
  <w:footnote w:type="continuationSeparator" w:id="0">
    <w:p w:rsidR="006F0C01" w:rsidRDefault="006F0C01" w:rsidP="00C67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E2" w:rsidRDefault="005B30E2" w:rsidP="00C67F7B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4D4"/>
    <w:multiLevelType w:val="multilevel"/>
    <w:tmpl w:val="EA8A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D75FE"/>
    <w:multiLevelType w:val="multilevel"/>
    <w:tmpl w:val="CB5A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56627"/>
    <w:multiLevelType w:val="multilevel"/>
    <w:tmpl w:val="440A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86001B"/>
    <w:multiLevelType w:val="multilevel"/>
    <w:tmpl w:val="7274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660321"/>
    <w:multiLevelType w:val="multilevel"/>
    <w:tmpl w:val="5E28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494FA8"/>
    <w:multiLevelType w:val="multilevel"/>
    <w:tmpl w:val="3F6A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BB555E"/>
    <w:multiLevelType w:val="multilevel"/>
    <w:tmpl w:val="6026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8145C7"/>
    <w:multiLevelType w:val="multilevel"/>
    <w:tmpl w:val="6DBC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A109F2"/>
    <w:multiLevelType w:val="multilevel"/>
    <w:tmpl w:val="77D2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7B"/>
    <w:rsid w:val="00026F5F"/>
    <w:rsid w:val="00036E05"/>
    <w:rsid w:val="000F5778"/>
    <w:rsid w:val="00186E7B"/>
    <w:rsid w:val="001F27A1"/>
    <w:rsid w:val="00240EAC"/>
    <w:rsid w:val="002710D3"/>
    <w:rsid w:val="002C078D"/>
    <w:rsid w:val="00306285"/>
    <w:rsid w:val="00310A8B"/>
    <w:rsid w:val="00340843"/>
    <w:rsid w:val="003B2D11"/>
    <w:rsid w:val="004952CC"/>
    <w:rsid w:val="00536A23"/>
    <w:rsid w:val="00573B4E"/>
    <w:rsid w:val="005B30E2"/>
    <w:rsid w:val="005D0EA8"/>
    <w:rsid w:val="0060072E"/>
    <w:rsid w:val="00640C24"/>
    <w:rsid w:val="00664E9D"/>
    <w:rsid w:val="006F0C01"/>
    <w:rsid w:val="00725B1A"/>
    <w:rsid w:val="00766959"/>
    <w:rsid w:val="008128A7"/>
    <w:rsid w:val="00860F78"/>
    <w:rsid w:val="008A3220"/>
    <w:rsid w:val="008A594D"/>
    <w:rsid w:val="008B6516"/>
    <w:rsid w:val="008C444E"/>
    <w:rsid w:val="00944C69"/>
    <w:rsid w:val="00951B3F"/>
    <w:rsid w:val="0099480F"/>
    <w:rsid w:val="009A60BD"/>
    <w:rsid w:val="00A84718"/>
    <w:rsid w:val="00A87DA8"/>
    <w:rsid w:val="00AD1F8A"/>
    <w:rsid w:val="00B21A3D"/>
    <w:rsid w:val="00B641F1"/>
    <w:rsid w:val="00B701CC"/>
    <w:rsid w:val="00B862D1"/>
    <w:rsid w:val="00C10C91"/>
    <w:rsid w:val="00C45B96"/>
    <w:rsid w:val="00C56E87"/>
    <w:rsid w:val="00C67F7B"/>
    <w:rsid w:val="00C76F1A"/>
    <w:rsid w:val="00D20E64"/>
    <w:rsid w:val="00D62DD6"/>
    <w:rsid w:val="00DA7588"/>
    <w:rsid w:val="00DE3039"/>
    <w:rsid w:val="00E05C14"/>
    <w:rsid w:val="00E57DC5"/>
    <w:rsid w:val="00E84693"/>
    <w:rsid w:val="00F16506"/>
    <w:rsid w:val="00FB6D63"/>
    <w:rsid w:val="00FD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7F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7F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67F7B"/>
  </w:style>
  <w:style w:type="paragraph" w:styleId="a3">
    <w:name w:val="Normal (Web)"/>
    <w:basedOn w:val="a"/>
    <w:uiPriority w:val="99"/>
    <w:unhideWhenUsed/>
    <w:rsid w:val="00C6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7F7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7F7B"/>
    <w:rPr>
      <w:color w:val="800080"/>
      <w:u w:val="single"/>
    </w:rPr>
  </w:style>
  <w:style w:type="character" w:customStyle="1" w:styleId="mydownload">
    <w:name w:val="mydownload"/>
    <w:basedOn w:val="a0"/>
    <w:rsid w:val="00C67F7B"/>
  </w:style>
  <w:style w:type="paragraph" w:styleId="a6">
    <w:name w:val="Balloon Text"/>
    <w:basedOn w:val="a"/>
    <w:link w:val="a7"/>
    <w:uiPriority w:val="99"/>
    <w:semiHidden/>
    <w:unhideWhenUsed/>
    <w:rsid w:val="00C6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F7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6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7F7B"/>
  </w:style>
  <w:style w:type="paragraph" w:styleId="aa">
    <w:name w:val="footer"/>
    <w:basedOn w:val="a"/>
    <w:link w:val="ab"/>
    <w:uiPriority w:val="99"/>
    <w:unhideWhenUsed/>
    <w:rsid w:val="00C6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7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67F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7F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67F7B"/>
  </w:style>
  <w:style w:type="paragraph" w:styleId="a3">
    <w:name w:val="Normal (Web)"/>
    <w:basedOn w:val="a"/>
    <w:uiPriority w:val="99"/>
    <w:unhideWhenUsed/>
    <w:rsid w:val="00C6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7F7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7F7B"/>
    <w:rPr>
      <w:color w:val="800080"/>
      <w:u w:val="single"/>
    </w:rPr>
  </w:style>
  <w:style w:type="character" w:customStyle="1" w:styleId="mydownload">
    <w:name w:val="mydownload"/>
    <w:basedOn w:val="a0"/>
    <w:rsid w:val="00C67F7B"/>
  </w:style>
  <w:style w:type="paragraph" w:styleId="a6">
    <w:name w:val="Balloon Text"/>
    <w:basedOn w:val="a"/>
    <w:link w:val="a7"/>
    <w:uiPriority w:val="99"/>
    <w:semiHidden/>
    <w:unhideWhenUsed/>
    <w:rsid w:val="00C6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F7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6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7F7B"/>
  </w:style>
  <w:style w:type="paragraph" w:styleId="aa">
    <w:name w:val="footer"/>
    <w:basedOn w:val="a"/>
    <w:link w:val="ab"/>
    <w:uiPriority w:val="99"/>
    <w:unhideWhenUsed/>
    <w:rsid w:val="00C6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7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68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175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5220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4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024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7987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0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8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9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7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9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0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5AA7B-9BE5-4335-9C84-B2230CBA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Исток</dc:creator>
  <cp:lastModifiedBy>Исток</cp:lastModifiedBy>
  <cp:revision>2</cp:revision>
  <cp:lastPrinted>2019-07-05T05:34:00Z</cp:lastPrinted>
  <dcterms:created xsi:type="dcterms:W3CDTF">2021-06-09T07:00:00Z</dcterms:created>
  <dcterms:modified xsi:type="dcterms:W3CDTF">2021-06-09T07:00:00Z</dcterms:modified>
</cp:coreProperties>
</file>